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E0233" w14:textId="77777777" w:rsidR="001E64B6" w:rsidRDefault="001E64B6" w:rsidP="001E64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Promenades dans Paris 2 :</w:t>
      </w:r>
    </w:p>
    <w:p w14:paraId="2ED76673" w14:textId="77777777" w:rsidR="001E64B6" w:rsidRDefault="001E64B6" w:rsidP="001E64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la fin du Moyen-Age au début de l'âge classique</w:t>
      </w:r>
    </w:p>
    <w:p w14:paraId="18821070" w14:textId="77777777" w:rsidR="001E64B6" w:rsidRDefault="001E64B6" w:rsidP="001E64B6">
      <w:pPr>
        <w:rPr>
          <w:b/>
          <w:bCs/>
        </w:rPr>
      </w:pPr>
    </w:p>
    <w:p w14:paraId="50BD572D" w14:textId="77777777" w:rsidR="001E64B6" w:rsidRDefault="00F72EC3" w:rsidP="001E64B6">
      <w:pPr>
        <w:rPr>
          <w:b/>
          <w:bCs/>
        </w:rPr>
      </w:pPr>
      <w:proofErr w:type="gramStart"/>
      <w:r>
        <w:rPr>
          <w:b/>
          <w:bCs/>
        </w:rPr>
        <w:t>le</w:t>
      </w:r>
      <w:proofErr w:type="gramEnd"/>
      <w:r>
        <w:rPr>
          <w:b/>
          <w:bCs/>
        </w:rPr>
        <w:t xml:space="preserve"> vendredi après-midi</w:t>
      </w:r>
      <w:r w:rsidR="0061212F">
        <w:rPr>
          <w:b/>
          <w:bCs/>
        </w:rPr>
        <w:t xml:space="preserve"> à 14h30</w:t>
      </w:r>
    </w:p>
    <w:p w14:paraId="0AC645EC" w14:textId="77777777" w:rsidR="001251D3" w:rsidRDefault="001251D3" w:rsidP="001E64B6">
      <w:pPr>
        <w:rPr>
          <w:b/>
          <w:bCs/>
        </w:rPr>
      </w:pPr>
    </w:p>
    <w:p w14:paraId="737529C6" w14:textId="77777777" w:rsidR="001251D3" w:rsidRDefault="001251D3" w:rsidP="001E64B6">
      <w:pPr>
        <w:rPr>
          <w:b/>
          <w:bCs/>
        </w:rPr>
      </w:pPr>
      <w:r>
        <w:rPr>
          <w:b/>
          <w:bCs/>
        </w:rPr>
        <w:t xml:space="preserve">10 septembre : La Basilique Saint Denis, </w:t>
      </w:r>
      <w:r w:rsidRPr="001251D3">
        <w:rPr>
          <w:bCs/>
        </w:rPr>
        <w:t>Séance de rattrapage</w:t>
      </w:r>
      <w:r>
        <w:rPr>
          <w:b/>
          <w:bCs/>
        </w:rPr>
        <w:t xml:space="preserve"> </w:t>
      </w:r>
    </w:p>
    <w:p w14:paraId="70D09639" w14:textId="77777777" w:rsidR="001E64B6" w:rsidRDefault="001E64B6" w:rsidP="001E64B6"/>
    <w:p w14:paraId="0D200E4F" w14:textId="77777777" w:rsidR="00F72EC3" w:rsidRPr="00F72EC3" w:rsidRDefault="00F72EC3" w:rsidP="00F72EC3">
      <w:pPr>
        <w:rPr>
          <w:rFonts w:cstheme="minorHAnsi"/>
        </w:rPr>
      </w:pPr>
      <w:r w:rsidRPr="00F72EC3">
        <w:rPr>
          <w:b/>
          <w:bCs/>
        </w:rPr>
        <w:t>24</w:t>
      </w:r>
      <w:r w:rsidR="001E64B6" w:rsidRPr="00F72EC3">
        <w:rPr>
          <w:b/>
          <w:bCs/>
        </w:rPr>
        <w:t xml:space="preserve"> septembre : </w:t>
      </w:r>
      <w:r w:rsidRPr="00F72EC3">
        <w:rPr>
          <w:rFonts w:cstheme="minorHAnsi"/>
          <w:b/>
          <w:bCs/>
        </w:rPr>
        <w:t>A Vincennes, le donjon et la Sainte Chapelle</w:t>
      </w:r>
      <w:r w:rsidRPr="00F72EC3">
        <w:rPr>
          <w:rFonts w:cstheme="minorHAnsi"/>
        </w:rPr>
        <w:t xml:space="preserve"> : rdv devant l'entrée, avenue de Paris, Vincennes</w:t>
      </w:r>
      <w:r w:rsidR="0061212F">
        <w:rPr>
          <w:rFonts w:cstheme="minorHAnsi"/>
        </w:rPr>
        <w:t>, prévoir entrée</w:t>
      </w:r>
    </w:p>
    <w:p w14:paraId="21D19B15" w14:textId="77777777" w:rsidR="00F72EC3" w:rsidRDefault="00F72EC3" w:rsidP="001E64B6">
      <w:pPr>
        <w:rPr>
          <w:b/>
          <w:bCs/>
        </w:rPr>
      </w:pPr>
    </w:p>
    <w:p w14:paraId="013738D1" w14:textId="77777777" w:rsidR="001E64B6" w:rsidRDefault="0020622F" w:rsidP="001E64B6">
      <w:r>
        <w:rPr>
          <w:b/>
          <w:bCs/>
        </w:rPr>
        <w:t>1</w:t>
      </w:r>
      <w:r w:rsidRPr="0020622F">
        <w:rPr>
          <w:b/>
          <w:bCs/>
          <w:vertAlign w:val="superscript"/>
        </w:rPr>
        <w:t>er</w:t>
      </w:r>
      <w:r>
        <w:rPr>
          <w:b/>
          <w:bCs/>
        </w:rPr>
        <w:t xml:space="preserve"> octobre : </w:t>
      </w:r>
      <w:r w:rsidR="001E64B6">
        <w:rPr>
          <w:b/>
          <w:bCs/>
        </w:rPr>
        <w:t>l</w:t>
      </w:r>
      <w:r w:rsidR="0061212F">
        <w:rPr>
          <w:b/>
          <w:bCs/>
        </w:rPr>
        <w:t>a Sainte Chapelle</w:t>
      </w:r>
      <w:r w:rsidR="001E64B6">
        <w:t>, prévoir entrée</w:t>
      </w:r>
    </w:p>
    <w:p w14:paraId="3E8B68A4" w14:textId="77777777" w:rsidR="001E64B6" w:rsidRDefault="001E64B6" w:rsidP="001E64B6"/>
    <w:p w14:paraId="053A36B2" w14:textId="77777777" w:rsidR="001E64B6" w:rsidRDefault="0020622F" w:rsidP="001E64B6">
      <w:r>
        <w:rPr>
          <w:b/>
          <w:bCs/>
        </w:rPr>
        <w:t>15</w:t>
      </w:r>
      <w:r w:rsidR="001E64B6">
        <w:rPr>
          <w:b/>
          <w:bCs/>
        </w:rPr>
        <w:t xml:space="preserve"> octobre : de la Fontaine des Innocents à St Eustache</w:t>
      </w:r>
      <w:r w:rsidR="001E64B6">
        <w:t xml:space="preserve"> : rdv devant la fontaine des Innocents</w:t>
      </w:r>
    </w:p>
    <w:p w14:paraId="255104CF" w14:textId="77777777" w:rsidR="001E64B6" w:rsidRDefault="001E64B6" w:rsidP="001E64B6"/>
    <w:p w14:paraId="3032513E" w14:textId="77777777" w:rsidR="001E64B6" w:rsidRDefault="0020622F" w:rsidP="001E64B6">
      <w:r>
        <w:rPr>
          <w:b/>
          <w:bCs/>
        </w:rPr>
        <w:t>22</w:t>
      </w:r>
      <w:r w:rsidR="001E64B6">
        <w:rPr>
          <w:b/>
          <w:bCs/>
        </w:rPr>
        <w:t xml:space="preserve"> octobre : Saint-Étienne-du-Mont et la montagne Sainte Geneviève</w:t>
      </w:r>
      <w:r w:rsidR="001E64B6">
        <w:t>: rdv devant l'église</w:t>
      </w:r>
    </w:p>
    <w:p w14:paraId="15637B69" w14:textId="77777777" w:rsidR="001E64B6" w:rsidRDefault="001E64B6" w:rsidP="001E64B6"/>
    <w:p w14:paraId="2482345A" w14:textId="77777777" w:rsidR="001E64B6" w:rsidRDefault="0020622F" w:rsidP="001E64B6">
      <w:r>
        <w:rPr>
          <w:b/>
          <w:bCs/>
        </w:rPr>
        <w:t>12</w:t>
      </w:r>
      <w:r w:rsidR="001E64B6">
        <w:rPr>
          <w:b/>
          <w:bCs/>
        </w:rPr>
        <w:t xml:space="preserve"> novembre : La Renaissance dans le quartier Saint-Merri</w:t>
      </w:r>
      <w:r w:rsidR="001E64B6">
        <w:t xml:space="preserve"> : rdv devant la Tour Saint Jacques</w:t>
      </w:r>
    </w:p>
    <w:p w14:paraId="321F25EE" w14:textId="77777777" w:rsidR="001E64B6" w:rsidRDefault="001E64B6" w:rsidP="001E64B6"/>
    <w:p w14:paraId="6FFEEF01" w14:textId="77777777" w:rsidR="0061212F" w:rsidRDefault="0061212F" w:rsidP="001E64B6">
      <w:r w:rsidRPr="0061212F">
        <w:rPr>
          <w:b/>
        </w:rPr>
        <w:t>11 mars</w:t>
      </w:r>
      <w:r>
        <w:t> </w:t>
      </w:r>
      <w:r w:rsidRPr="0061212F">
        <w:rPr>
          <w:b/>
        </w:rPr>
        <w:t>:</w:t>
      </w:r>
      <w:r>
        <w:t xml:space="preserve"> </w:t>
      </w:r>
      <w:r w:rsidRPr="0061212F">
        <w:rPr>
          <w:b/>
        </w:rPr>
        <w:t>Le musée Carnavalet</w:t>
      </w:r>
      <w:r>
        <w:t> : rdv devant le musée</w:t>
      </w:r>
    </w:p>
    <w:p w14:paraId="2223E783" w14:textId="77777777" w:rsidR="0061212F" w:rsidRDefault="0061212F" w:rsidP="001E64B6"/>
    <w:p w14:paraId="567540AA" w14:textId="77777777" w:rsidR="001E64B6" w:rsidRDefault="0061212F" w:rsidP="001E64B6">
      <w:r>
        <w:rPr>
          <w:b/>
          <w:bCs/>
        </w:rPr>
        <w:t>18</w:t>
      </w:r>
      <w:r w:rsidR="001E64B6">
        <w:rPr>
          <w:b/>
          <w:bCs/>
        </w:rPr>
        <w:t xml:space="preserve"> mars : le Marais insolite :</w:t>
      </w:r>
      <w:r w:rsidR="001E64B6">
        <w:t xml:space="preserve"> rdv devant l'Église Saint-Gervais Saint-Protais</w:t>
      </w:r>
    </w:p>
    <w:p w14:paraId="6B3E9CD0" w14:textId="77777777" w:rsidR="001E64B6" w:rsidRDefault="001E64B6" w:rsidP="001E64B6">
      <w:pPr>
        <w:rPr>
          <w:b/>
          <w:bCs/>
        </w:rPr>
      </w:pPr>
    </w:p>
    <w:p w14:paraId="5C12B658" w14:textId="77777777" w:rsidR="001E64B6" w:rsidRDefault="0061212F" w:rsidP="001E64B6">
      <w:r>
        <w:rPr>
          <w:b/>
          <w:bCs/>
        </w:rPr>
        <w:t>25</w:t>
      </w:r>
      <w:r w:rsidR="001E64B6">
        <w:rPr>
          <w:b/>
          <w:bCs/>
        </w:rPr>
        <w:t xml:space="preserve"> mars : Le Marais Royal </w:t>
      </w:r>
      <w:r w:rsidR="001E64B6">
        <w:t xml:space="preserve">: rdv au métro Saint-Paul </w:t>
      </w:r>
    </w:p>
    <w:p w14:paraId="54EA45A1" w14:textId="77777777" w:rsidR="001E64B6" w:rsidRDefault="001E64B6" w:rsidP="001E64B6"/>
    <w:p w14:paraId="3A7E0E66" w14:textId="77777777" w:rsidR="001E64B6" w:rsidRDefault="0061212F" w:rsidP="001E64B6">
      <w:r>
        <w:rPr>
          <w:b/>
          <w:bCs/>
        </w:rPr>
        <w:t>1</w:t>
      </w:r>
      <w:r w:rsidRPr="0061212F">
        <w:rPr>
          <w:b/>
          <w:bCs/>
          <w:vertAlign w:val="superscript"/>
        </w:rPr>
        <w:t>er</w:t>
      </w:r>
      <w:r>
        <w:rPr>
          <w:b/>
          <w:bCs/>
        </w:rPr>
        <w:t xml:space="preserve"> avril</w:t>
      </w:r>
      <w:r w:rsidR="001E64B6">
        <w:rPr>
          <w:b/>
          <w:bCs/>
        </w:rPr>
        <w:t xml:space="preserve"> : l'architecture du Louvre, du donjon à la pyramide </w:t>
      </w:r>
      <w:r w:rsidR="001E64B6">
        <w:t>: rdv dans la cour Carrée, prévoir entrée</w:t>
      </w:r>
    </w:p>
    <w:p w14:paraId="10FB41E3" w14:textId="77777777" w:rsidR="001E64B6" w:rsidRDefault="001E64B6" w:rsidP="001E64B6"/>
    <w:p w14:paraId="121B6B59" w14:textId="77777777" w:rsidR="0061212F" w:rsidRDefault="0061212F" w:rsidP="001E64B6">
      <w:r>
        <w:rPr>
          <w:b/>
          <w:bCs/>
        </w:rPr>
        <w:t>8 avril</w:t>
      </w:r>
      <w:r w:rsidR="001E64B6">
        <w:rPr>
          <w:b/>
          <w:bCs/>
        </w:rPr>
        <w:t xml:space="preserve"> :  </w:t>
      </w:r>
      <w:r w:rsidR="00344803">
        <w:rPr>
          <w:b/>
          <w:bCs/>
        </w:rPr>
        <w:t>L'abbaye du Val de Grâce</w:t>
      </w:r>
      <w:r w:rsidR="00344803">
        <w:t xml:space="preserve"> : rdv 277 rue St Jacques, prévoir entrée</w:t>
      </w:r>
    </w:p>
    <w:p w14:paraId="40F1EC8E" w14:textId="77777777" w:rsidR="00344803" w:rsidRDefault="00344803" w:rsidP="0061212F"/>
    <w:p w14:paraId="1C0CD868" w14:textId="77777777" w:rsidR="00344803" w:rsidRDefault="00344803" w:rsidP="0061212F"/>
    <w:p w14:paraId="33D6D8EF" w14:textId="77777777" w:rsidR="0061212F" w:rsidRDefault="001251D3" w:rsidP="0061212F">
      <w:r>
        <w:t>Coût du cycle : 15</w:t>
      </w:r>
      <w:r w:rsidR="0061212F">
        <w:t>0€, quelques sites ont un droit d'entrée, le prix des tickets sera à la charge des participants.</w:t>
      </w:r>
    </w:p>
    <w:p w14:paraId="544D29C8" w14:textId="77777777" w:rsidR="0061212F" w:rsidRDefault="0061212F" w:rsidP="0061212F">
      <w:r>
        <w:t>Chèque à l'ordre de VPS à envoyer au 96 avenue du Général Leclerc 92340 Bourg la Reine</w:t>
      </w:r>
    </w:p>
    <w:p w14:paraId="2F48B925" w14:textId="77777777" w:rsidR="0061212F" w:rsidRDefault="0061212F" w:rsidP="0061212F"/>
    <w:p w14:paraId="13F391F7" w14:textId="77777777" w:rsidR="0061212F" w:rsidRDefault="0061212F" w:rsidP="0061212F"/>
    <w:p w14:paraId="02337C30" w14:textId="77777777" w:rsidR="0061212F" w:rsidRDefault="0061212F" w:rsidP="0061212F"/>
    <w:p w14:paraId="0C2FED8C" w14:textId="77777777" w:rsidR="0061212F" w:rsidRDefault="0061212F" w:rsidP="0061212F">
      <w:r>
        <w:t>Ce cycle de visites-promenades est le deuxième d'une série chronologique, nous continuons donc notre découverte des quartiers et des monuments parisiens connus et moins connus de la fin du Moyen-Age avec le joyau de la Sainte Chapelle pour arriver à l'âge classique...</w:t>
      </w:r>
    </w:p>
    <w:p w14:paraId="25B8B881" w14:textId="77777777" w:rsidR="0061212F" w:rsidRDefault="0061212F" w:rsidP="0061212F">
      <w:r>
        <w:t>Nous poursuivrons en</w:t>
      </w:r>
      <w:r w:rsidR="001251D3">
        <w:t xml:space="preserve">suite, si le cœur vous en dit, </w:t>
      </w:r>
      <w:r>
        <w:t>nos visites pour contempler le Paris du Siècle des Lumières au Second Empire, à l'urbanisme moderne, afin de découvrir et redécouvrir des incontournables, mais aussi des monuments ou quartiers insolites...</w:t>
      </w:r>
    </w:p>
    <w:p w14:paraId="3A8AF084" w14:textId="77777777" w:rsidR="0061212F" w:rsidRDefault="0061212F" w:rsidP="001E64B6"/>
    <w:p w14:paraId="7F39C35D" w14:textId="77777777" w:rsidR="001E64B6" w:rsidRDefault="001E64B6" w:rsidP="001E64B6"/>
    <w:p w14:paraId="6608D359" w14:textId="77777777" w:rsidR="005D3AF1" w:rsidRDefault="005D3AF1"/>
    <w:sectPr w:rsidR="005D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22933"/>
    <w:multiLevelType w:val="hybridMultilevel"/>
    <w:tmpl w:val="A2807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4B6"/>
    <w:rsid w:val="001251D3"/>
    <w:rsid w:val="001E64B6"/>
    <w:rsid w:val="0020622F"/>
    <w:rsid w:val="00344803"/>
    <w:rsid w:val="005D3AF1"/>
    <w:rsid w:val="0061212F"/>
    <w:rsid w:val="00703097"/>
    <w:rsid w:val="00F7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D27A"/>
  <w15:chartTrackingRefBased/>
  <w15:docId w15:val="{4763AFAC-8D67-47EA-835A-20C346AB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4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2EC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PCO</cp:lastModifiedBy>
  <cp:revision>4</cp:revision>
  <dcterms:created xsi:type="dcterms:W3CDTF">2021-06-28T08:24:00Z</dcterms:created>
  <dcterms:modified xsi:type="dcterms:W3CDTF">2021-07-12T14:44:00Z</dcterms:modified>
</cp:coreProperties>
</file>